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12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technische Zentrale Ebergötzen, Neubau - VE 308 Metallbauarbeiten Tor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 Lieferung und Montage von Sektionaltor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